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467" w:rsidRPr="00D365D9" w:rsidRDefault="00D365D9" w:rsidP="00D365D9">
      <w:pPr>
        <w:jc w:val="center"/>
        <w:rPr>
          <w:sz w:val="36"/>
        </w:rPr>
      </w:pPr>
      <w:r w:rsidRPr="00D365D9">
        <w:rPr>
          <w:sz w:val="36"/>
        </w:rPr>
        <w:t>CHARLOTTE JACKSON FINE ART PRESENTS:</w:t>
      </w:r>
    </w:p>
    <w:p w:rsidR="00D365D9" w:rsidRDefault="00D365D9" w:rsidP="00D365D9">
      <w:pPr>
        <w:jc w:val="center"/>
      </w:pPr>
    </w:p>
    <w:p w:rsidR="00D365D9" w:rsidRPr="00D365D9" w:rsidRDefault="00D365D9" w:rsidP="00D365D9">
      <w:pPr>
        <w:jc w:val="center"/>
        <w:rPr>
          <w:b/>
          <w:bCs/>
          <w:sz w:val="48"/>
        </w:rPr>
      </w:pPr>
      <w:r w:rsidRPr="00D365D9">
        <w:rPr>
          <w:b/>
          <w:bCs/>
          <w:sz w:val="48"/>
        </w:rPr>
        <w:t>CHARLES ARNOLDI</w:t>
      </w:r>
    </w:p>
    <w:p w:rsidR="00D365D9" w:rsidRPr="00D365D9" w:rsidRDefault="00D365D9" w:rsidP="00D365D9">
      <w:pPr>
        <w:jc w:val="center"/>
        <w:rPr>
          <w:b/>
          <w:bCs/>
          <w:sz w:val="28"/>
        </w:rPr>
      </w:pPr>
      <w:r w:rsidRPr="00D365D9">
        <w:rPr>
          <w:b/>
          <w:bCs/>
          <w:sz w:val="28"/>
        </w:rPr>
        <w:t>Looking Back, Moving Forward</w:t>
      </w:r>
    </w:p>
    <w:p w:rsidR="00D365D9" w:rsidRPr="00D365D9" w:rsidRDefault="00D365D9" w:rsidP="00D365D9">
      <w:pPr>
        <w:jc w:val="center"/>
      </w:pPr>
      <w:r w:rsidRPr="00D365D9">
        <w:t>Sept 11 - Oct 10, 2015</w:t>
      </w:r>
    </w:p>
    <w:p w:rsidR="00D365D9" w:rsidRDefault="00D365D9" w:rsidP="00D365D9">
      <w:pPr>
        <w:jc w:val="center"/>
      </w:pPr>
    </w:p>
    <w:p w:rsidR="00D365D9" w:rsidRDefault="00D365D9" w:rsidP="00D365D9">
      <w:pPr>
        <w:jc w:val="center"/>
      </w:pPr>
    </w:p>
    <w:p w:rsidR="00D365D9" w:rsidRDefault="00D365D9" w:rsidP="00D365D9">
      <w:pPr>
        <w:jc w:val="center"/>
      </w:pPr>
      <w:r>
        <w:rPr>
          <w:noProof/>
        </w:rPr>
        <w:drawing>
          <wp:inline distT="0" distB="0" distL="0" distR="0">
            <wp:extent cx="5943600" cy="4073525"/>
            <wp:effectExtent l="19050" t="0" r="0" b="0"/>
            <wp:docPr id="1" name="Picture 0" descr="CA20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5.jpg"/>
                    <pic:cNvPicPr/>
                  </pic:nvPicPr>
                  <pic:blipFill>
                    <a:blip r:embed="rId4" cstate="print"/>
                    <a:stretch>
                      <a:fillRect/>
                    </a:stretch>
                  </pic:blipFill>
                  <pic:spPr>
                    <a:xfrm>
                      <a:off x="0" y="0"/>
                      <a:ext cx="5943600" cy="4073525"/>
                    </a:xfrm>
                    <a:prstGeom prst="rect">
                      <a:avLst/>
                    </a:prstGeom>
                  </pic:spPr>
                </pic:pic>
              </a:graphicData>
            </a:graphic>
          </wp:inline>
        </w:drawing>
      </w:r>
    </w:p>
    <w:p w:rsidR="00D365D9" w:rsidRDefault="00D365D9" w:rsidP="00D365D9">
      <w:pPr>
        <w:jc w:val="center"/>
      </w:pPr>
      <w:r w:rsidRPr="00D365D9">
        <w:t xml:space="preserve">The exhibition is being </w:t>
      </w:r>
      <w:proofErr w:type="spellStart"/>
      <w:r w:rsidRPr="00D365D9">
        <w:t>curated</w:t>
      </w:r>
      <w:proofErr w:type="spellEnd"/>
      <w:r w:rsidRPr="00D365D9">
        <w:t xml:space="preserve"> by David </w:t>
      </w:r>
      <w:proofErr w:type="spellStart"/>
      <w:r w:rsidRPr="00D365D9">
        <w:t>Chickey</w:t>
      </w:r>
      <w:proofErr w:type="spellEnd"/>
      <w:r w:rsidRPr="00D365D9">
        <w:t xml:space="preserve">, Publisher of Radius Books, in preparation for their forthcoming book: Charles </w:t>
      </w:r>
      <w:proofErr w:type="spellStart"/>
      <w:r w:rsidRPr="00D365D9">
        <w:t>Arnoldi</w:t>
      </w:r>
      <w:proofErr w:type="spellEnd"/>
      <w:r w:rsidRPr="00D365D9">
        <w:t>: Paper.</w:t>
      </w:r>
    </w:p>
    <w:p w:rsidR="00D365D9" w:rsidRDefault="00D365D9">
      <w:r>
        <w:br w:type="page"/>
      </w:r>
    </w:p>
    <w:p w:rsidR="00D365D9" w:rsidRPr="00D365D9" w:rsidRDefault="00D365D9" w:rsidP="00D365D9">
      <w:pPr>
        <w:jc w:val="center"/>
      </w:pPr>
      <w:r w:rsidRPr="00D365D9">
        <w:lastRenderedPageBreak/>
        <w:t xml:space="preserve">If art is a continually evolving drama of creation and recognition, disruption, change, and re-creation—then Charles </w:t>
      </w:r>
      <w:proofErr w:type="spellStart"/>
      <w:r w:rsidRPr="00D365D9">
        <w:t>Arnoldi</w:t>
      </w:r>
      <w:proofErr w:type="spellEnd"/>
      <w:r w:rsidRPr="00D365D9">
        <w:t xml:space="preserve"> stands out as an artist who forever rides the edge of that tidal process. His work speaks with a myriad of visual languages – from burnt stick as brush stroke, to color and form as space. The dozens of small paintings and works on paper included in Looking Back, Moving Forward, span from the 1970’s to 2015 and represent a tantalizing glimpse at </w:t>
      </w:r>
      <w:proofErr w:type="spellStart"/>
      <w:r w:rsidRPr="00D365D9">
        <w:t>Arnoldi’s</w:t>
      </w:r>
      <w:proofErr w:type="spellEnd"/>
      <w:r w:rsidRPr="00D365D9">
        <w:t xml:space="preserve"> ongoing development.</w:t>
      </w:r>
    </w:p>
    <w:p w:rsidR="00D365D9" w:rsidRPr="00D365D9" w:rsidRDefault="00D365D9" w:rsidP="00D365D9">
      <w:pPr>
        <w:jc w:val="center"/>
      </w:pPr>
      <w:proofErr w:type="spellStart"/>
      <w:r w:rsidRPr="00D365D9">
        <w:t>rnoldi</w:t>
      </w:r>
      <w:proofErr w:type="spellEnd"/>
      <w:r w:rsidRPr="00D365D9">
        <w:t xml:space="preserve"> is perhaps best known for his very large scale paintings and constructions. For an artist who so often works at such large scale, often works on paper are used like sketches or </w:t>
      </w:r>
      <w:proofErr w:type="spellStart"/>
      <w:r w:rsidRPr="00D365D9">
        <w:t>maquettes</w:t>
      </w:r>
      <w:proofErr w:type="spellEnd"/>
      <w:r w:rsidRPr="00D365D9">
        <w:t xml:space="preserve"> – a way to work out issues which will be translated to the larger scale. Not so for </w:t>
      </w:r>
      <w:proofErr w:type="spellStart"/>
      <w:r w:rsidRPr="00D365D9">
        <w:t>Arnoldi</w:t>
      </w:r>
      <w:proofErr w:type="spellEnd"/>
      <w:r w:rsidRPr="00D365D9">
        <w:t xml:space="preserve">. Each small piece, whether it is graphite, pastel, charcoal, gouache, or oil, is a unique work of art for </w:t>
      </w:r>
      <w:proofErr w:type="spellStart"/>
      <w:r w:rsidRPr="00D365D9">
        <w:t>Arnoldi</w:t>
      </w:r>
      <w:proofErr w:type="spellEnd"/>
      <w:r w:rsidRPr="00D365D9">
        <w:t xml:space="preserve">, requiring the same level of focus and attention as other work. Each scale, </w:t>
      </w:r>
      <w:proofErr w:type="spellStart"/>
      <w:r w:rsidRPr="00D365D9">
        <w:t>Arnoldi</w:t>
      </w:r>
      <w:proofErr w:type="spellEnd"/>
      <w:r w:rsidRPr="00D365D9">
        <w:t xml:space="preserve"> says, requires its own set of skills. There are challenges to producing a 9 x 10 foot painting, but there is a precision and skill level required to create a 6 x 5 inch gouache on paper as well. </w:t>
      </w:r>
      <w:proofErr w:type="spellStart"/>
      <w:r w:rsidRPr="00D365D9">
        <w:t>Arnoldi</w:t>
      </w:r>
      <w:proofErr w:type="spellEnd"/>
      <w:r w:rsidRPr="00D365D9">
        <w:t xml:space="preserve"> will switch back and forth between large and small scale works often, and in any given period or series that he is working in, there will be some combination of larger paintings and smaller paper works. Ideas and developments flow back and forth between all of </w:t>
      </w:r>
      <w:proofErr w:type="spellStart"/>
      <w:r w:rsidRPr="00D365D9">
        <w:t>Arnoldi’s</w:t>
      </w:r>
      <w:proofErr w:type="spellEnd"/>
      <w:r w:rsidRPr="00D365D9">
        <w:t xml:space="preserve"> work. Even the smallest paper piece, like a fractal, holds the complexities of those larger works within itself. As </w:t>
      </w:r>
      <w:proofErr w:type="spellStart"/>
      <w:r w:rsidRPr="00D365D9">
        <w:t>Arnoldi</w:t>
      </w:r>
      <w:proofErr w:type="spellEnd"/>
      <w:r w:rsidRPr="00D365D9">
        <w:t xml:space="preserve"> says, it’s his job as an artist to “make inanimate objects with a life of their own.”</w:t>
      </w:r>
    </w:p>
    <w:p w:rsidR="00D365D9" w:rsidRPr="00D365D9" w:rsidRDefault="00D365D9" w:rsidP="00D365D9">
      <w:pPr>
        <w:jc w:val="center"/>
      </w:pPr>
      <w:r w:rsidRPr="00D365D9">
        <w:t xml:space="preserve">The role of the artist, the essence of what an artist truly is, is important to </w:t>
      </w:r>
      <w:proofErr w:type="spellStart"/>
      <w:r w:rsidRPr="00D365D9">
        <w:t>Arnoldi</w:t>
      </w:r>
      <w:proofErr w:type="spellEnd"/>
      <w:r w:rsidRPr="00D365D9">
        <w:t xml:space="preserve"> and a question that he continues to think about even after over forty years of making art. For </w:t>
      </w:r>
      <w:proofErr w:type="spellStart"/>
      <w:r w:rsidRPr="00D365D9">
        <w:t>Arnoldi</w:t>
      </w:r>
      <w:proofErr w:type="spellEnd"/>
      <w:r w:rsidRPr="00D365D9">
        <w:t xml:space="preserve">, part of the answer to that question resides in his always evolving visual languages. A quick perusal of the diversity of works in Looking Back, Moving Forward confirms this. As Frank </w:t>
      </w:r>
      <w:proofErr w:type="spellStart"/>
      <w:r w:rsidRPr="00D365D9">
        <w:t>Gehry</w:t>
      </w:r>
      <w:proofErr w:type="spellEnd"/>
      <w:r w:rsidRPr="00D365D9">
        <w:t xml:space="preserve"> put it in his introduction to Charles </w:t>
      </w:r>
      <w:proofErr w:type="spellStart"/>
      <w:r w:rsidRPr="00D365D9">
        <w:t>Arnoldi</w:t>
      </w:r>
      <w:proofErr w:type="spellEnd"/>
      <w:r w:rsidRPr="00D365D9">
        <w:t xml:space="preserve"> 1972 – 2008, “this is an artist … who is still experimental and still willing to risk.”</w:t>
      </w:r>
    </w:p>
    <w:p w:rsidR="00D365D9" w:rsidRPr="00D365D9" w:rsidRDefault="00D365D9" w:rsidP="00D365D9">
      <w:pPr>
        <w:jc w:val="center"/>
      </w:pPr>
      <w:r w:rsidRPr="00D365D9">
        <w:t xml:space="preserve">Despite this diversity, it is easy to see connections, and hints of the artists and questions that inspire him come through in all his work. The spidery-fragile lines of the graphite on paper Untitled from 1973 which was made during the period when </w:t>
      </w:r>
      <w:proofErr w:type="spellStart"/>
      <w:r w:rsidRPr="00D365D9">
        <w:t>Arnoldi</w:t>
      </w:r>
      <w:proofErr w:type="spellEnd"/>
      <w:r w:rsidRPr="00D365D9">
        <w:t xml:space="preserve"> was making his famous Stick Paintings, is all openness and space, while the very structured blue-tone spaces of the small paintings from </w:t>
      </w:r>
      <w:proofErr w:type="spellStart"/>
      <w:r w:rsidRPr="00D365D9">
        <w:t>Arnoldi’s</w:t>
      </w:r>
      <w:proofErr w:type="spellEnd"/>
      <w:r w:rsidRPr="00D365D9">
        <w:t xml:space="preserve"> Case Study series of 2012 are spaces built into the canvas out of color and form. The shapes in an untitled gouache from the late 1990’s, during </w:t>
      </w:r>
      <w:proofErr w:type="spellStart"/>
      <w:r w:rsidRPr="00D365D9">
        <w:t>Arnoldi’s</w:t>
      </w:r>
      <w:proofErr w:type="spellEnd"/>
      <w:r w:rsidRPr="00D365D9">
        <w:t xml:space="preserve"> Potato Series, are organically bulbous and shadowed, and yet they somehow </w:t>
      </w:r>
      <w:proofErr w:type="spellStart"/>
      <w:r w:rsidRPr="00D365D9">
        <w:t>harken</w:t>
      </w:r>
      <w:proofErr w:type="spellEnd"/>
      <w:r w:rsidRPr="00D365D9">
        <w:t xml:space="preserve"> directly back to those early stick pieces. Cheer Up, a new work from 2015, plays with geometric forms and brilliant color palettes. Full and dense with shapes, the colors outlined in black, these new geometric paintings might at first seem too densely painted to have been made by the same person as some of the other works. However, these new pieces which paint space wouldn’t exist if </w:t>
      </w:r>
      <w:proofErr w:type="spellStart"/>
      <w:r w:rsidRPr="00D365D9">
        <w:t>Arnoldi</w:t>
      </w:r>
      <w:proofErr w:type="spellEnd"/>
      <w:r w:rsidRPr="00D365D9">
        <w:t xml:space="preserve"> had not once long ago used sticks to sketch lines into space, or later if he hadn’t used a chainsaw to explore negative space.</w:t>
      </w:r>
    </w:p>
    <w:p w:rsidR="00D365D9" w:rsidRDefault="00D365D9" w:rsidP="00D365D9">
      <w:pPr>
        <w:jc w:val="center"/>
      </w:pPr>
      <w:r w:rsidRPr="00D365D9">
        <w:t xml:space="preserve">Though the perspectives change over time, the essential truth, as </w:t>
      </w:r>
      <w:proofErr w:type="spellStart"/>
      <w:r w:rsidRPr="00D365D9">
        <w:t>Arnoldi</w:t>
      </w:r>
      <w:proofErr w:type="spellEnd"/>
      <w:r w:rsidRPr="00D365D9">
        <w:t xml:space="preserve"> says, that of being a human maker of marks on paper, remains. Each of these small works presents a unique universe of its own. Taken together, Looking Back, Moving Forward presents a visual dialogue across time.</w:t>
      </w:r>
    </w:p>
    <w:p w:rsidR="00D365D9" w:rsidRDefault="00D365D9">
      <w:r>
        <w:br w:type="page"/>
      </w:r>
    </w:p>
    <w:p w:rsidR="00D365D9" w:rsidRDefault="00D365D9" w:rsidP="00D365D9">
      <w:pPr>
        <w:jc w:val="center"/>
      </w:pPr>
      <w:r>
        <w:rPr>
          <w:noProof/>
        </w:rPr>
        <w:lastRenderedPageBreak/>
        <w:drawing>
          <wp:inline distT="0" distB="0" distL="0" distR="0">
            <wp:extent cx="5943600" cy="3962400"/>
            <wp:effectExtent l="19050" t="0" r="0" b="0"/>
            <wp:docPr id="2" name="Picture 1" descr="CA201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6.jpg"/>
                    <pic:cNvPicPr/>
                  </pic:nvPicPr>
                  <pic:blipFill>
                    <a:blip r:embed="rId5" cstate="print"/>
                    <a:stretch>
                      <a:fillRect/>
                    </a:stretch>
                  </pic:blipFill>
                  <pic:spPr>
                    <a:xfrm>
                      <a:off x="0" y="0"/>
                      <a:ext cx="5943600" cy="3962400"/>
                    </a:xfrm>
                    <a:prstGeom prst="rect">
                      <a:avLst/>
                    </a:prstGeom>
                  </pic:spPr>
                </pic:pic>
              </a:graphicData>
            </a:graphic>
          </wp:inline>
        </w:drawing>
      </w:r>
    </w:p>
    <w:p w:rsidR="00D365D9" w:rsidRDefault="00D365D9" w:rsidP="00D365D9">
      <w:pPr>
        <w:jc w:val="center"/>
      </w:pPr>
      <w:r>
        <w:rPr>
          <w:noProof/>
        </w:rPr>
        <w:drawing>
          <wp:inline distT="0" distB="0" distL="0" distR="0">
            <wp:extent cx="5943600" cy="3962400"/>
            <wp:effectExtent l="19050" t="0" r="0" b="0"/>
            <wp:docPr id="3" name="Picture 2" descr="CA201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7.jpg"/>
                    <pic:cNvPicPr/>
                  </pic:nvPicPr>
                  <pic:blipFill>
                    <a:blip r:embed="rId6" cstate="print"/>
                    <a:stretch>
                      <a:fillRect/>
                    </a:stretch>
                  </pic:blipFill>
                  <pic:spPr>
                    <a:xfrm>
                      <a:off x="0" y="0"/>
                      <a:ext cx="5943600" cy="3962400"/>
                    </a:xfrm>
                    <a:prstGeom prst="rect">
                      <a:avLst/>
                    </a:prstGeom>
                  </pic:spPr>
                </pic:pic>
              </a:graphicData>
            </a:graphic>
          </wp:inline>
        </w:drawing>
      </w:r>
    </w:p>
    <w:p w:rsidR="00D365D9" w:rsidRDefault="00D365D9" w:rsidP="00D365D9">
      <w:pPr>
        <w:jc w:val="center"/>
      </w:pPr>
      <w:r>
        <w:rPr>
          <w:noProof/>
        </w:rPr>
        <w:lastRenderedPageBreak/>
        <w:drawing>
          <wp:inline distT="0" distB="0" distL="0" distR="0">
            <wp:extent cx="5943600" cy="3985895"/>
            <wp:effectExtent l="19050" t="0" r="0" b="0"/>
            <wp:docPr id="4" name="Picture 3" descr="CA2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jpg"/>
                    <pic:cNvPicPr/>
                  </pic:nvPicPr>
                  <pic:blipFill>
                    <a:blip r:embed="rId7" cstate="print"/>
                    <a:stretch>
                      <a:fillRect/>
                    </a:stretch>
                  </pic:blipFill>
                  <pic:spPr>
                    <a:xfrm>
                      <a:off x="0" y="0"/>
                      <a:ext cx="5943600" cy="3985895"/>
                    </a:xfrm>
                    <a:prstGeom prst="rect">
                      <a:avLst/>
                    </a:prstGeom>
                  </pic:spPr>
                </pic:pic>
              </a:graphicData>
            </a:graphic>
          </wp:inline>
        </w:drawing>
      </w:r>
    </w:p>
    <w:p w:rsidR="00D365D9" w:rsidRDefault="00D365D9" w:rsidP="00D365D9">
      <w:pPr>
        <w:jc w:val="center"/>
      </w:pPr>
      <w:r>
        <w:rPr>
          <w:noProof/>
        </w:rPr>
        <w:drawing>
          <wp:inline distT="0" distB="0" distL="0" distR="0">
            <wp:extent cx="5943600" cy="3106420"/>
            <wp:effectExtent l="19050" t="0" r="0" b="0"/>
            <wp:docPr id="5" name="Picture 4" descr="CA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3.jpg"/>
                    <pic:cNvPicPr/>
                  </pic:nvPicPr>
                  <pic:blipFill>
                    <a:blip r:embed="rId8" cstate="print"/>
                    <a:stretch>
                      <a:fillRect/>
                    </a:stretch>
                  </pic:blipFill>
                  <pic:spPr>
                    <a:xfrm>
                      <a:off x="0" y="0"/>
                      <a:ext cx="5943600" cy="3106420"/>
                    </a:xfrm>
                    <a:prstGeom prst="rect">
                      <a:avLst/>
                    </a:prstGeom>
                  </pic:spPr>
                </pic:pic>
              </a:graphicData>
            </a:graphic>
          </wp:inline>
        </w:drawing>
      </w:r>
    </w:p>
    <w:p w:rsidR="00D365D9" w:rsidRDefault="00D365D9" w:rsidP="00D365D9">
      <w:pPr>
        <w:jc w:val="center"/>
      </w:pPr>
      <w:r>
        <w:rPr>
          <w:noProof/>
        </w:rPr>
        <w:lastRenderedPageBreak/>
        <w:drawing>
          <wp:inline distT="0" distB="0" distL="0" distR="0">
            <wp:extent cx="5943600" cy="3495040"/>
            <wp:effectExtent l="19050" t="0" r="0" b="0"/>
            <wp:docPr id="6" name="Picture 5" descr="CA2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6.jpg"/>
                    <pic:cNvPicPr/>
                  </pic:nvPicPr>
                  <pic:blipFill>
                    <a:blip r:embed="rId9" cstate="print"/>
                    <a:stretch>
                      <a:fillRect/>
                    </a:stretch>
                  </pic:blipFill>
                  <pic:spPr>
                    <a:xfrm>
                      <a:off x="0" y="0"/>
                      <a:ext cx="5943600" cy="3495040"/>
                    </a:xfrm>
                    <a:prstGeom prst="rect">
                      <a:avLst/>
                    </a:prstGeom>
                  </pic:spPr>
                </pic:pic>
              </a:graphicData>
            </a:graphic>
          </wp:inline>
        </w:drawing>
      </w:r>
    </w:p>
    <w:p w:rsidR="00D365D9" w:rsidRDefault="00D365D9" w:rsidP="00D365D9">
      <w:pPr>
        <w:jc w:val="center"/>
      </w:pPr>
      <w:r>
        <w:rPr>
          <w:noProof/>
        </w:rPr>
        <w:drawing>
          <wp:inline distT="0" distB="0" distL="0" distR="0">
            <wp:extent cx="5943600" cy="2927350"/>
            <wp:effectExtent l="19050" t="0" r="0" b="0"/>
            <wp:docPr id="7" name="Picture 6" descr="CA2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9.jpg"/>
                    <pic:cNvPicPr/>
                  </pic:nvPicPr>
                  <pic:blipFill>
                    <a:blip r:embed="rId10" cstate="print"/>
                    <a:stretch>
                      <a:fillRect/>
                    </a:stretch>
                  </pic:blipFill>
                  <pic:spPr>
                    <a:xfrm>
                      <a:off x="0" y="0"/>
                      <a:ext cx="5943600" cy="2927350"/>
                    </a:xfrm>
                    <a:prstGeom prst="rect">
                      <a:avLst/>
                    </a:prstGeom>
                  </pic:spPr>
                </pic:pic>
              </a:graphicData>
            </a:graphic>
          </wp:inline>
        </w:drawing>
      </w:r>
    </w:p>
    <w:p w:rsidR="00D365D9" w:rsidRDefault="00D365D9" w:rsidP="00D365D9">
      <w:pPr>
        <w:jc w:val="center"/>
      </w:pPr>
      <w:r>
        <w:rPr>
          <w:noProof/>
        </w:rPr>
        <w:lastRenderedPageBreak/>
        <w:drawing>
          <wp:inline distT="0" distB="0" distL="0" distR="0">
            <wp:extent cx="5943600" cy="3547110"/>
            <wp:effectExtent l="19050" t="0" r="0" b="0"/>
            <wp:docPr id="8" name="Picture 7" descr="CA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2.jpg"/>
                    <pic:cNvPicPr/>
                  </pic:nvPicPr>
                  <pic:blipFill>
                    <a:blip r:embed="rId11" cstate="print"/>
                    <a:stretch>
                      <a:fillRect/>
                    </a:stretch>
                  </pic:blipFill>
                  <pic:spPr>
                    <a:xfrm>
                      <a:off x="0" y="0"/>
                      <a:ext cx="5943600" cy="3547110"/>
                    </a:xfrm>
                    <a:prstGeom prst="rect">
                      <a:avLst/>
                    </a:prstGeom>
                  </pic:spPr>
                </pic:pic>
              </a:graphicData>
            </a:graphic>
          </wp:inline>
        </w:drawing>
      </w:r>
    </w:p>
    <w:p w:rsidR="00D365D9" w:rsidRDefault="00D365D9" w:rsidP="00D365D9">
      <w:pPr>
        <w:jc w:val="center"/>
      </w:pPr>
      <w:r>
        <w:rPr>
          <w:noProof/>
        </w:rPr>
        <w:drawing>
          <wp:inline distT="0" distB="0" distL="0" distR="0">
            <wp:extent cx="5943600" cy="3162300"/>
            <wp:effectExtent l="19050" t="0" r="0" b="0"/>
            <wp:docPr id="9" name="Picture 8" descr="CA20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1.jpg"/>
                    <pic:cNvPicPr/>
                  </pic:nvPicPr>
                  <pic:blipFill>
                    <a:blip r:embed="rId12" cstate="print"/>
                    <a:stretch>
                      <a:fillRect/>
                    </a:stretch>
                  </pic:blipFill>
                  <pic:spPr>
                    <a:xfrm>
                      <a:off x="0" y="0"/>
                      <a:ext cx="5943600" cy="3162300"/>
                    </a:xfrm>
                    <a:prstGeom prst="rect">
                      <a:avLst/>
                    </a:prstGeom>
                  </pic:spPr>
                </pic:pic>
              </a:graphicData>
            </a:graphic>
          </wp:inline>
        </w:drawing>
      </w:r>
    </w:p>
    <w:p w:rsidR="00D365D9" w:rsidRDefault="00D365D9" w:rsidP="00D365D9">
      <w:pPr>
        <w:jc w:val="center"/>
      </w:pPr>
      <w:r>
        <w:rPr>
          <w:noProof/>
        </w:rPr>
        <w:lastRenderedPageBreak/>
        <w:drawing>
          <wp:inline distT="0" distB="0" distL="0" distR="0">
            <wp:extent cx="5943600" cy="3732530"/>
            <wp:effectExtent l="19050" t="0" r="0" b="0"/>
            <wp:docPr id="10" name="Picture 9" descr="CA20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9.jpg"/>
                    <pic:cNvPicPr/>
                  </pic:nvPicPr>
                  <pic:blipFill>
                    <a:blip r:embed="rId13" cstate="print"/>
                    <a:stretch>
                      <a:fillRect/>
                    </a:stretch>
                  </pic:blipFill>
                  <pic:spPr>
                    <a:xfrm>
                      <a:off x="0" y="0"/>
                      <a:ext cx="5943600" cy="3732530"/>
                    </a:xfrm>
                    <a:prstGeom prst="rect">
                      <a:avLst/>
                    </a:prstGeom>
                  </pic:spPr>
                </pic:pic>
              </a:graphicData>
            </a:graphic>
          </wp:inline>
        </w:drawing>
      </w:r>
    </w:p>
    <w:p w:rsidR="00D365D9" w:rsidRDefault="00D365D9" w:rsidP="00D365D9">
      <w:pPr>
        <w:jc w:val="center"/>
      </w:pPr>
      <w:r>
        <w:rPr>
          <w:noProof/>
        </w:rPr>
        <w:drawing>
          <wp:inline distT="0" distB="0" distL="0" distR="0">
            <wp:extent cx="5943600" cy="3959860"/>
            <wp:effectExtent l="19050" t="0" r="0" b="0"/>
            <wp:docPr id="11" name="Picture 10" descr="CA201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4.jpg"/>
                    <pic:cNvPicPr/>
                  </pic:nvPicPr>
                  <pic:blipFill>
                    <a:blip r:embed="rId14" cstate="print"/>
                    <a:stretch>
                      <a:fillRect/>
                    </a:stretch>
                  </pic:blipFill>
                  <pic:spPr>
                    <a:xfrm>
                      <a:off x="0" y="0"/>
                      <a:ext cx="5943600" cy="3959860"/>
                    </a:xfrm>
                    <a:prstGeom prst="rect">
                      <a:avLst/>
                    </a:prstGeom>
                  </pic:spPr>
                </pic:pic>
              </a:graphicData>
            </a:graphic>
          </wp:inline>
        </w:drawing>
      </w:r>
    </w:p>
    <w:p w:rsidR="00D365D9" w:rsidRDefault="00D365D9" w:rsidP="00D365D9">
      <w:pPr>
        <w:jc w:val="center"/>
      </w:pPr>
      <w:r>
        <w:rPr>
          <w:noProof/>
        </w:rPr>
        <w:lastRenderedPageBreak/>
        <w:drawing>
          <wp:inline distT="0" distB="0" distL="0" distR="0">
            <wp:extent cx="5943600" cy="3495040"/>
            <wp:effectExtent l="19050" t="0" r="0" b="0"/>
            <wp:docPr id="12" name="Picture 11" descr="CA201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13.jpg"/>
                    <pic:cNvPicPr/>
                  </pic:nvPicPr>
                  <pic:blipFill>
                    <a:blip r:embed="rId15" cstate="print"/>
                    <a:stretch>
                      <a:fillRect/>
                    </a:stretch>
                  </pic:blipFill>
                  <pic:spPr>
                    <a:xfrm>
                      <a:off x="0" y="0"/>
                      <a:ext cx="5943600" cy="3495040"/>
                    </a:xfrm>
                    <a:prstGeom prst="rect">
                      <a:avLst/>
                    </a:prstGeom>
                  </pic:spPr>
                </pic:pic>
              </a:graphicData>
            </a:graphic>
          </wp:inline>
        </w:drawing>
      </w:r>
    </w:p>
    <w:p w:rsidR="00D365D9" w:rsidRDefault="00D365D9" w:rsidP="00D365D9">
      <w:pPr>
        <w:jc w:val="center"/>
      </w:pPr>
      <w:r>
        <w:rPr>
          <w:noProof/>
        </w:rPr>
        <w:drawing>
          <wp:inline distT="0" distB="0" distL="0" distR="0">
            <wp:extent cx="5943600" cy="3677285"/>
            <wp:effectExtent l="19050" t="0" r="0" b="0"/>
            <wp:docPr id="13" name="Picture 12" descr="CA20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15-20.jpg"/>
                    <pic:cNvPicPr/>
                  </pic:nvPicPr>
                  <pic:blipFill>
                    <a:blip r:embed="rId16" cstate="print"/>
                    <a:stretch>
                      <a:fillRect/>
                    </a:stretch>
                  </pic:blipFill>
                  <pic:spPr>
                    <a:xfrm>
                      <a:off x="0" y="0"/>
                      <a:ext cx="5943600" cy="3677285"/>
                    </a:xfrm>
                    <a:prstGeom prst="rect">
                      <a:avLst/>
                    </a:prstGeom>
                  </pic:spPr>
                </pic:pic>
              </a:graphicData>
            </a:graphic>
          </wp:inline>
        </w:drawing>
      </w:r>
    </w:p>
    <w:p w:rsidR="00D365D9" w:rsidRDefault="00D365D9">
      <w:r>
        <w:br w:type="page"/>
      </w:r>
    </w:p>
    <w:p w:rsidR="00D365D9" w:rsidRDefault="00D365D9" w:rsidP="00D365D9">
      <w:pPr>
        <w:jc w:val="center"/>
      </w:pPr>
      <w:r>
        <w:rPr>
          <w:noProof/>
        </w:rPr>
        <w:lastRenderedPageBreak/>
        <w:drawing>
          <wp:inline distT="0" distB="0" distL="0" distR="0">
            <wp:extent cx="5105400" cy="6191250"/>
            <wp:effectExtent l="19050" t="0" r="0" b="0"/>
            <wp:docPr id="14" name="Picture 13" descr="C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0015.jpg"/>
                    <pic:cNvPicPr/>
                  </pic:nvPicPr>
                  <pic:blipFill>
                    <a:blip r:embed="rId17" cstate="print"/>
                    <a:stretch>
                      <a:fillRect/>
                    </a:stretch>
                  </pic:blipFill>
                  <pic:spPr>
                    <a:xfrm>
                      <a:off x="0" y="0"/>
                      <a:ext cx="5105400" cy="6191250"/>
                    </a:xfrm>
                    <a:prstGeom prst="rect">
                      <a:avLst/>
                    </a:prstGeom>
                  </pic:spPr>
                </pic:pic>
              </a:graphicData>
            </a:graphic>
          </wp:inline>
        </w:drawing>
      </w:r>
    </w:p>
    <w:p w:rsidR="005C6CCC" w:rsidRDefault="005C6CCC" w:rsidP="00D365D9">
      <w:pPr>
        <w:jc w:val="center"/>
      </w:pPr>
      <w:r w:rsidRPr="005C6CCC">
        <w:t>Untitled (06-132), 2006</w:t>
      </w:r>
      <w:r w:rsidRPr="005C6CCC">
        <w:br/>
        <w:t>Gouache on collaged paper</w:t>
      </w:r>
      <w:r w:rsidRPr="005C6CCC">
        <w:br/>
        <w:t>14 1/2 x 17 1/4 in. (36.83 x 43.82 cm)</w:t>
      </w:r>
      <w:r w:rsidRPr="005C6CCC">
        <w:br/>
        <w:t>CA0015</w:t>
      </w:r>
    </w:p>
    <w:p w:rsidR="005C6CCC" w:rsidRDefault="005C6CCC">
      <w:r>
        <w:br w:type="page"/>
      </w:r>
    </w:p>
    <w:p w:rsidR="00D365D9" w:rsidRDefault="005C6CCC" w:rsidP="00D365D9">
      <w:pPr>
        <w:jc w:val="center"/>
      </w:pPr>
      <w:r>
        <w:rPr>
          <w:noProof/>
        </w:rPr>
        <w:lastRenderedPageBreak/>
        <w:drawing>
          <wp:inline distT="0" distB="0" distL="0" distR="0">
            <wp:extent cx="5191125" cy="6191250"/>
            <wp:effectExtent l="19050" t="0" r="9525" b="0"/>
            <wp:docPr id="15" name="Picture 14" descr="CA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58.jpg"/>
                    <pic:cNvPicPr/>
                  </pic:nvPicPr>
                  <pic:blipFill>
                    <a:blip r:embed="rId18" cstate="print"/>
                    <a:stretch>
                      <a:fillRect/>
                    </a:stretch>
                  </pic:blipFill>
                  <pic:spPr>
                    <a:xfrm>
                      <a:off x="0" y="0"/>
                      <a:ext cx="5191125" cy="6191250"/>
                    </a:xfrm>
                    <a:prstGeom prst="rect">
                      <a:avLst/>
                    </a:prstGeom>
                  </pic:spPr>
                </pic:pic>
              </a:graphicData>
            </a:graphic>
          </wp:inline>
        </w:drawing>
      </w:r>
    </w:p>
    <w:p w:rsidR="005C6CCC" w:rsidRDefault="005C6CCC" w:rsidP="00D365D9">
      <w:pPr>
        <w:jc w:val="center"/>
      </w:pPr>
      <w:r w:rsidRPr="005C6CCC">
        <w:t>Untitled (#3), 1974 (74.08)</w:t>
      </w:r>
      <w:r w:rsidRPr="005C6CCC">
        <w:br/>
        <w:t>Pencil on paper</w:t>
      </w:r>
      <w:r w:rsidRPr="005C6CCC">
        <w:br/>
        <w:t xml:space="preserve">24 3/4 x 19 3/4 in. (62.87 x 50.17 cm) </w:t>
      </w:r>
      <w:r w:rsidRPr="005C6CCC">
        <w:br/>
        <w:t>CA158</w:t>
      </w:r>
    </w:p>
    <w:p w:rsidR="005C6CCC" w:rsidRDefault="005C6CCC">
      <w:r>
        <w:br w:type="page"/>
      </w:r>
    </w:p>
    <w:p w:rsidR="005C6CCC" w:rsidRDefault="005C6CCC" w:rsidP="00D365D9">
      <w:pPr>
        <w:jc w:val="center"/>
      </w:pPr>
      <w:r>
        <w:rPr>
          <w:noProof/>
        </w:rPr>
        <w:lastRenderedPageBreak/>
        <w:drawing>
          <wp:inline distT="0" distB="0" distL="0" distR="0">
            <wp:extent cx="4933950" cy="6191250"/>
            <wp:effectExtent l="19050" t="0" r="0" b="0"/>
            <wp:docPr id="16" name="Picture 15" descr="CA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60.jpg"/>
                    <pic:cNvPicPr/>
                  </pic:nvPicPr>
                  <pic:blipFill>
                    <a:blip r:embed="rId19" cstate="print"/>
                    <a:stretch>
                      <a:fillRect/>
                    </a:stretch>
                  </pic:blipFill>
                  <pic:spPr>
                    <a:xfrm>
                      <a:off x="0" y="0"/>
                      <a:ext cx="4933950" cy="6191250"/>
                    </a:xfrm>
                    <a:prstGeom prst="rect">
                      <a:avLst/>
                    </a:prstGeom>
                  </pic:spPr>
                </pic:pic>
              </a:graphicData>
            </a:graphic>
          </wp:inline>
        </w:drawing>
      </w:r>
    </w:p>
    <w:p w:rsidR="005C6CCC" w:rsidRDefault="005C6CCC" w:rsidP="00D365D9">
      <w:pPr>
        <w:jc w:val="center"/>
      </w:pPr>
      <w:r w:rsidRPr="005C6CCC">
        <w:t>Untitled, 1975 (75.17)</w:t>
      </w:r>
      <w:r w:rsidRPr="005C6CCC">
        <w:br/>
        <w:t>Graphite on Paper</w:t>
      </w:r>
      <w:r w:rsidRPr="005C6CCC">
        <w:br/>
        <w:t>29 x 23 in. (73.66 x 58.42 cm)</w:t>
      </w:r>
      <w:r w:rsidRPr="005C6CCC">
        <w:br/>
        <w:t>CA160</w:t>
      </w:r>
    </w:p>
    <w:p w:rsidR="005C6CCC" w:rsidRDefault="005C6CCC">
      <w:r>
        <w:br w:type="page"/>
      </w:r>
    </w:p>
    <w:p w:rsidR="005C6CCC" w:rsidRDefault="005C6CCC" w:rsidP="00D365D9">
      <w:pPr>
        <w:jc w:val="center"/>
      </w:pPr>
      <w:r>
        <w:rPr>
          <w:noProof/>
        </w:rPr>
        <w:lastRenderedPageBreak/>
        <w:drawing>
          <wp:inline distT="0" distB="0" distL="0" distR="0">
            <wp:extent cx="5048250" cy="6191250"/>
            <wp:effectExtent l="19050" t="0" r="0" b="0"/>
            <wp:docPr id="17" name="Picture 16" descr="CA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61.jpg"/>
                    <pic:cNvPicPr/>
                  </pic:nvPicPr>
                  <pic:blipFill>
                    <a:blip r:embed="rId20" cstate="print"/>
                    <a:stretch>
                      <a:fillRect/>
                    </a:stretch>
                  </pic:blipFill>
                  <pic:spPr>
                    <a:xfrm>
                      <a:off x="0" y="0"/>
                      <a:ext cx="5048250" cy="6191250"/>
                    </a:xfrm>
                    <a:prstGeom prst="rect">
                      <a:avLst/>
                    </a:prstGeom>
                  </pic:spPr>
                </pic:pic>
              </a:graphicData>
            </a:graphic>
          </wp:inline>
        </w:drawing>
      </w:r>
    </w:p>
    <w:p w:rsidR="005C6CCC" w:rsidRDefault="005C6CCC" w:rsidP="00D365D9">
      <w:pPr>
        <w:jc w:val="center"/>
      </w:pPr>
      <w:r w:rsidRPr="005C6CCC">
        <w:t>Untitled, 1975 (75.18)</w:t>
      </w:r>
      <w:r w:rsidRPr="005C6CCC">
        <w:br/>
        <w:t>Ink Drawing on Paper</w:t>
      </w:r>
      <w:r w:rsidRPr="005C6CCC">
        <w:br/>
        <w:t xml:space="preserve">14 1/4 x 11 1/4 in. (36.2 x 28.58 cm) </w:t>
      </w:r>
      <w:r w:rsidRPr="005C6CCC">
        <w:br/>
        <w:t>CA161</w:t>
      </w:r>
    </w:p>
    <w:p w:rsidR="005C6CCC" w:rsidRDefault="005C6CCC">
      <w:r>
        <w:br w:type="page"/>
      </w:r>
    </w:p>
    <w:p w:rsidR="005C6CCC" w:rsidRDefault="005C6CCC" w:rsidP="00D365D9">
      <w:pPr>
        <w:jc w:val="center"/>
      </w:pPr>
      <w:r>
        <w:rPr>
          <w:noProof/>
        </w:rPr>
        <w:lastRenderedPageBreak/>
        <w:drawing>
          <wp:inline distT="0" distB="0" distL="0" distR="0">
            <wp:extent cx="4905375" cy="6191250"/>
            <wp:effectExtent l="19050" t="0" r="9525" b="0"/>
            <wp:docPr id="18" name="Picture 17" descr="CA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63.jpg"/>
                    <pic:cNvPicPr/>
                  </pic:nvPicPr>
                  <pic:blipFill>
                    <a:blip r:embed="rId21" cstate="print"/>
                    <a:stretch>
                      <a:fillRect/>
                    </a:stretch>
                  </pic:blipFill>
                  <pic:spPr>
                    <a:xfrm>
                      <a:off x="0" y="0"/>
                      <a:ext cx="4905375" cy="6191250"/>
                    </a:xfrm>
                    <a:prstGeom prst="rect">
                      <a:avLst/>
                    </a:prstGeom>
                  </pic:spPr>
                </pic:pic>
              </a:graphicData>
            </a:graphic>
          </wp:inline>
        </w:drawing>
      </w:r>
    </w:p>
    <w:p w:rsidR="005C6CCC" w:rsidRDefault="005C6CCC" w:rsidP="00D365D9">
      <w:pPr>
        <w:jc w:val="center"/>
      </w:pPr>
      <w:r w:rsidRPr="005C6CCC">
        <w:t>Untitled, 1979 (79.04)</w:t>
      </w:r>
      <w:r w:rsidRPr="005C6CCC">
        <w:br/>
        <w:t>Oil Pastel on Paper</w:t>
      </w:r>
      <w:r w:rsidRPr="005C6CCC">
        <w:br/>
        <w:t>15 1/2 x 11 in. (39.37 x 27.94 cm)</w:t>
      </w:r>
      <w:r w:rsidRPr="005C6CCC">
        <w:br/>
        <w:t>CA163</w:t>
      </w:r>
    </w:p>
    <w:p w:rsidR="005C6CCC" w:rsidRDefault="005C6CCC">
      <w:r>
        <w:br w:type="page"/>
      </w:r>
    </w:p>
    <w:p w:rsidR="005C6CCC" w:rsidRDefault="005C6CCC" w:rsidP="00D365D9">
      <w:pPr>
        <w:jc w:val="center"/>
      </w:pPr>
      <w:r>
        <w:rPr>
          <w:noProof/>
        </w:rPr>
        <w:lastRenderedPageBreak/>
        <w:drawing>
          <wp:inline distT="0" distB="0" distL="0" distR="0">
            <wp:extent cx="4829175" cy="6191250"/>
            <wp:effectExtent l="19050" t="0" r="9525" b="0"/>
            <wp:docPr id="19" name="Picture 18" descr="CA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70.jpg"/>
                    <pic:cNvPicPr/>
                  </pic:nvPicPr>
                  <pic:blipFill>
                    <a:blip r:embed="rId22" cstate="print"/>
                    <a:stretch>
                      <a:fillRect/>
                    </a:stretch>
                  </pic:blipFill>
                  <pic:spPr>
                    <a:xfrm>
                      <a:off x="0" y="0"/>
                      <a:ext cx="4829175" cy="6191250"/>
                    </a:xfrm>
                    <a:prstGeom prst="rect">
                      <a:avLst/>
                    </a:prstGeom>
                  </pic:spPr>
                </pic:pic>
              </a:graphicData>
            </a:graphic>
          </wp:inline>
        </w:drawing>
      </w:r>
    </w:p>
    <w:p w:rsidR="005C6CCC" w:rsidRDefault="005C6CCC" w:rsidP="00D365D9">
      <w:pPr>
        <w:jc w:val="center"/>
      </w:pPr>
      <w:r w:rsidRPr="005C6CCC">
        <w:t>Untitled, 1990 (90.104)</w:t>
      </w:r>
      <w:r w:rsidRPr="005C6CCC">
        <w:br/>
        <w:t>Gouache on Rag Paper</w:t>
      </w:r>
      <w:r w:rsidRPr="005C6CCC">
        <w:br/>
        <w:t>15 1/4 x 13 1/2 in. (38.74 x 34.29 cm)</w:t>
      </w:r>
      <w:r w:rsidRPr="005C6CCC">
        <w:br/>
        <w:t>CA170</w:t>
      </w:r>
    </w:p>
    <w:p w:rsidR="005C6CCC" w:rsidRDefault="005C6CCC">
      <w:r>
        <w:br w:type="page"/>
      </w:r>
    </w:p>
    <w:p w:rsidR="005C6CCC" w:rsidRDefault="005C6CCC" w:rsidP="00D365D9">
      <w:pPr>
        <w:jc w:val="center"/>
      </w:pPr>
      <w:r>
        <w:rPr>
          <w:noProof/>
        </w:rPr>
        <w:lastRenderedPageBreak/>
        <w:drawing>
          <wp:inline distT="0" distB="0" distL="0" distR="0">
            <wp:extent cx="4305300" cy="6191250"/>
            <wp:effectExtent l="19050" t="0" r="0" b="0"/>
            <wp:docPr id="20" name="Picture 19" descr="CA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179.jpg"/>
                    <pic:cNvPicPr/>
                  </pic:nvPicPr>
                  <pic:blipFill>
                    <a:blip r:embed="rId23" cstate="print"/>
                    <a:stretch>
                      <a:fillRect/>
                    </a:stretch>
                  </pic:blipFill>
                  <pic:spPr>
                    <a:xfrm>
                      <a:off x="0" y="0"/>
                      <a:ext cx="4305300" cy="6191250"/>
                    </a:xfrm>
                    <a:prstGeom prst="rect">
                      <a:avLst/>
                    </a:prstGeom>
                  </pic:spPr>
                </pic:pic>
              </a:graphicData>
            </a:graphic>
          </wp:inline>
        </w:drawing>
      </w:r>
    </w:p>
    <w:p w:rsidR="005C6CCC" w:rsidRDefault="005C6CCC" w:rsidP="00D365D9">
      <w:pPr>
        <w:jc w:val="center"/>
      </w:pPr>
      <w:r w:rsidRPr="005C6CCC">
        <w:t>Untitled, 1997 (97.40)</w:t>
      </w:r>
      <w:r w:rsidRPr="005C6CCC">
        <w:br/>
        <w:t>Gouache on Paper</w:t>
      </w:r>
      <w:r w:rsidRPr="005C6CCC">
        <w:br/>
        <w:t>10 1/4 x 7 1/8 in. (26.04 x 18.1 cm)</w:t>
      </w:r>
      <w:r w:rsidRPr="005C6CCC">
        <w:br/>
        <w:t>CA179</w:t>
      </w:r>
    </w:p>
    <w:p w:rsidR="005C6CCC" w:rsidRDefault="005C6CCC">
      <w:r>
        <w:br w:type="page"/>
      </w:r>
    </w:p>
    <w:p w:rsidR="005C6CCC" w:rsidRDefault="005C6CCC" w:rsidP="00D365D9">
      <w:pPr>
        <w:jc w:val="center"/>
      </w:pPr>
      <w:r>
        <w:rPr>
          <w:noProof/>
        </w:rPr>
        <w:lastRenderedPageBreak/>
        <w:drawing>
          <wp:inline distT="0" distB="0" distL="0" distR="0">
            <wp:extent cx="4143375" cy="6191250"/>
            <wp:effectExtent l="19050" t="0" r="9525" b="0"/>
            <wp:docPr id="21" name="Picture 20" descr="CA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09.jpg"/>
                    <pic:cNvPicPr/>
                  </pic:nvPicPr>
                  <pic:blipFill>
                    <a:blip r:embed="rId24" cstate="print"/>
                    <a:stretch>
                      <a:fillRect/>
                    </a:stretch>
                  </pic:blipFill>
                  <pic:spPr>
                    <a:xfrm>
                      <a:off x="0" y="0"/>
                      <a:ext cx="4143375" cy="6191250"/>
                    </a:xfrm>
                    <a:prstGeom prst="rect">
                      <a:avLst/>
                    </a:prstGeom>
                  </pic:spPr>
                </pic:pic>
              </a:graphicData>
            </a:graphic>
          </wp:inline>
        </w:drawing>
      </w:r>
    </w:p>
    <w:p w:rsidR="005C6CCC" w:rsidRDefault="005C6CCC" w:rsidP="00D365D9">
      <w:pPr>
        <w:jc w:val="center"/>
      </w:pPr>
      <w:r w:rsidRPr="005C6CCC">
        <w:t>Untitled, 2013 (13.46)</w:t>
      </w:r>
      <w:r w:rsidRPr="005C6CCC">
        <w:br/>
        <w:t>Gouache on Paper</w:t>
      </w:r>
      <w:r w:rsidRPr="005C6CCC">
        <w:br/>
        <w:t>9 x 6 in. (22.86 x 15.24 cm)</w:t>
      </w:r>
      <w:r w:rsidRPr="005C6CCC">
        <w:br/>
        <w:t>CA209</w:t>
      </w:r>
    </w:p>
    <w:p w:rsidR="005C6CCC" w:rsidRDefault="005C6CCC">
      <w:r>
        <w:br w:type="page"/>
      </w:r>
    </w:p>
    <w:p w:rsidR="005C6CCC" w:rsidRDefault="005C6CCC" w:rsidP="00D365D9">
      <w:pPr>
        <w:jc w:val="center"/>
      </w:pPr>
      <w:r>
        <w:rPr>
          <w:noProof/>
        </w:rPr>
        <w:lastRenderedPageBreak/>
        <w:drawing>
          <wp:inline distT="0" distB="0" distL="0" distR="0">
            <wp:extent cx="5181600" cy="6191250"/>
            <wp:effectExtent l="19050" t="0" r="0" b="0"/>
            <wp:docPr id="22" name="Picture 21" descr="CA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10.jpg"/>
                    <pic:cNvPicPr/>
                  </pic:nvPicPr>
                  <pic:blipFill>
                    <a:blip r:embed="rId25" cstate="print"/>
                    <a:stretch>
                      <a:fillRect/>
                    </a:stretch>
                  </pic:blipFill>
                  <pic:spPr>
                    <a:xfrm>
                      <a:off x="0" y="0"/>
                      <a:ext cx="5181600" cy="6191250"/>
                    </a:xfrm>
                    <a:prstGeom prst="rect">
                      <a:avLst/>
                    </a:prstGeom>
                  </pic:spPr>
                </pic:pic>
              </a:graphicData>
            </a:graphic>
          </wp:inline>
        </w:drawing>
      </w:r>
    </w:p>
    <w:p w:rsidR="005C6CCC" w:rsidRDefault="005C6CCC" w:rsidP="00D365D9">
      <w:pPr>
        <w:jc w:val="center"/>
      </w:pPr>
      <w:r w:rsidRPr="005C6CCC">
        <w:t>Untitled, 2013 (13.59)</w:t>
      </w:r>
      <w:r w:rsidRPr="005C6CCC">
        <w:br/>
        <w:t>Gouache on paper</w:t>
      </w:r>
      <w:r w:rsidRPr="005C6CCC">
        <w:br/>
        <w:t>6 x 5 in. (15.24 x 12.7 cm)</w:t>
      </w:r>
      <w:r w:rsidRPr="005C6CCC">
        <w:br/>
        <w:t>CA210</w:t>
      </w:r>
    </w:p>
    <w:p w:rsidR="005C6CCC" w:rsidRDefault="005C6CCC">
      <w:r>
        <w:br w:type="page"/>
      </w:r>
    </w:p>
    <w:p w:rsidR="005C6CCC" w:rsidRDefault="005C6CCC" w:rsidP="00D365D9">
      <w:pPr>
        <w:jc w:val="center"/>
      </w:pPr>
      <w:r>
        <w:rPr>
          <w:noProof/>
        </w:rPr>
        <w:lastRenderedPageBreak/>
        <w:drawing>
          <wp:inline distT="0" distB="0" distL="0" distR="0">
            <wp:extent cx="4943475" cy="6191250"/>
            <wp:effectExtent l="19050" t="0" r="9525" b="0"/>
            <wp:docPr id="23" name="Picture 22" descr="CA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12.jpg"/>
                    <pic:cNvPicPr/>
                  </pic:nvPicPr>
                  <pic:blipFill>
                    <a:blip r:embed="rId26" cstate="print"/>
                    <a:stretch>
                      <a:fillRect/>
                    </a:stretch>
                  </pic:blipFill>
                  <pic:spPr>
                    <a:xfrm>
                      <a:off x="0" y="0"/>
                      <a:ext cx="4943475" cy="6191250"/>
                    </a:xfrm>
                    <a:prstGeom prst="rect">
                      <a:avLst/>
                    </a:prstGeom>
                  </pic:spPr>
                </pic:pic>
              </a:graphicData>
            </a:graphic>
          </wp:inline>
        </w:drawing>
      </w:r>
    </w:p>
    <w:p w:rsidR="005C6CCC" w:rsidRDefault="005C6CCC" w:rsidP="00D365D9">
      <w:pPr>
        <w:jc w:val="center"/>
      </w:pPr>
      <w:r w:rsidRPr="005C6CCC">
        <w:t>Untitled, 2013 (13.110)</w:t>
      </w:r>
      <w:r w:rsidRPr="005C6CCC">
        <w:br/>
        <w:t>Oil on Linen</w:t>
      </w:r>
      <w:r w:rsidRPr="005C6CCC">
        <w:br/>
        <w:t xml:space="preserve">20 x 16 in. (50.8 x 40.64 cm) </w:t>
      </w:r>
      <w:r w:rsidRPr="005C6CCC">
        <w:br/>
        <w:t>CA212</w:t>
      </w:r>
    </w:p>
    <w:p w:rsidR="005C6CCC" w:rsidRDefault="005C6CCC">
      <w:r>
        <w:br w:type="page"/>
      </w:r>
    </w:p>
    <w:p w:rsidR="005C6CCC" w:rsidRDefault="005C6CCC" w:rsidP="00D365D9">
      <w:pPr>
        <w:jc w:val="center"/>
      </w:pPr>
      <w:r>
        <w:rPr>
          <w:noProof/>
        </w:rPr>
        <w:lastRenderedPageBreak/>
        <w:drawing>
          <wp:inline distT="0" distB="0" distL="0" distR="0">
            <wp:extent cx="5057775" cy="6191250"/>
            <wp:effectExtent l="19050" t="0" r="9525" b="0"/>
            <wp:docPr id="24" name="Picture 23" descr="CA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14.jpg"/>
                    <pic:cNvPicPr/>
                  </pic:nvPicPr>
                  <pic:blipFill>
                    <a:blip r:embed="rId27" cstate="print"/>
                    <a:stretch>
                      <a:fillRect/>
                    </a:stretch>
                  </pic:blipFill>
                  <pic:spPr>
                    <a:xfrm>
                      <a:off x="0" y="0"/>
                      <a:ext cx="5057775" cy="6191250"/>
                    </a:xfrm>
                    <a:prstGeom prst="rect">
                      <a:avLst/>
                    </a:prstGeom>
                  </pic:spPr>
                </pic:pic>
              </a:graphicData>
            </a:graphic>
          </wp:inline>
        </w:drawing>
      </w:r>
    </w:p>
    <w:p w:rsidR="005C6CCC" w:rsidRDefault="005C6CCC" w:rsidP="00D365D9">
      <w:pPr>
        <w:jc w:val="center"/>
      </w:pPr>
      <w:r w:rsidRPr="005C6CCC">
        <w:t>Untitled, 2014 (14.57)</w:t>
      </w:r>
      <w:r w:rsidRPr="005C6CCC">
        <w:br/>
        <w:t>Oil on Linen</w:t>
      </w:r>
      <w:r w:rsidRPr="005C6CCC">
        <w:br/>
        <w:t xml:space="preserve">22 x 18 in. (55.88 x 45.72 cm) </w:t>
      </w:r>
      <w:r w:rsidRPr="005C6CCC">
        <w:br/>
        <w:t>CA214</w:t>
      </w:r>
    </w:p>
    <w:p w:rsidR="005C6CCC" w:rsidRDefault="005C6CCC">
      <w:r>
        <w:br w:type="page"/>
      </w:r>
    </w:p>
    <w:p w:rsidR="005C6CCC" w:rsidRDefault="005C6CCC" w:rsidP="00D365D9">
      <w:pPr>
        <w:jc w:val="center"/>
      </w:pPr>
      <w:r>
        <w:rPr>
          <w:noProof/>
        </w:rPr>
        <w:lastRenderedPageBreak/>
        <w:drawing>
          <wp:inline distT="0" distB="0" distL="0" distR="0">
            <wp:extent cx="3971925" cy="6191250"/>
            <wp:effectExtent l="19050" t="0" r="9525" b="0"/>
            <wp:docPr id="25" name="Picture 24" descr="CA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17.jpg"/>
                    <pic:cNvPicPr/>
                  </pic:nvPicPr>
                  <pic:blipFill>
                    <a:blip r:embed="rId28" cstate="print"/>
                    <a:stretch>
                      <a:fillRect/>
                    </a:stretch>
                  </pic:blipFill>
                  <pic:spPr>
                    <a:xfrm>
                      <a:off x="0" y="0"/>
                      <a:ext cx="3971925" cy="6191250"/>
                    </a:xfrm>
                    <a:prstGeom prst="rect">
                      <a:avLst/>
                    </a:prstGeom>
                  </pic:spPr>
                </pic:pic>
              </a:graphicData>
            </a:graphic>
          </wp:inline>
        </w:drawing>
      </w:r>
    </w:p>
    <w:p w:rsidR="005C6CCC" w:rsidRDefault="005C6CCC" w:rsidP="00D365D9">
      <w:pPr>
        <w:jc w:val="center"/>
      </w:pPr>
      <w:r w:rsidRPr="005C6CCC">
        <w:t>Untitled, 2014 (14.74)</w:t>
      </w:r>
      <w:r w:rsidRPr="005C6CCC">
        <w:br/>
        <w:t>Gouache on Paper</w:t>
      </w:r>
      <w:r w:rsidRPr="005C6CCC">
        <w:br/>
        <w:t xml:space="preserve">6 x 4 in. (15.24 x 10.16 cm) </w:t>
      </w:r>
      <w:r w:rsidRPr="005C6CCC">
        <w:br/>
        <w:t>CA217</w:t>
      </w:r>
    </w:p>
    <w:p w:rsidR="005C6CCC" w:rsidRDefault="005C6CCC">
      <w:r>
        <w:br w:type="page"/>
      </w:r>
    </w:p>
    <w:p w:rsidR="005C6CCC" w:rsidRDefault="005C6CCC" w:rsidP="00D365D9">
      <w:pPr>
        <w:jc w:val="center"/>
      </w:pPr>
      <w:r>
        <w:rPr>
          <w:noProof/>
        </w:rPr>
        <w:lastRenderedPageBreak/>
        <w:drawing>
          <wp:inline distT="0" distB="0" distL="0" distR="0">
            <wp:extent cx="4019550" cy="6191250"/>
            <wp:effectExtent l="19050" t="0" r="0" b="0"/>
            <wp:docPr id="26" name="Picture 25" descr="CA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18.jpg"/>
                    <pic:cNvPicPr/>
                  </pic:nvPicPr>
                  <pic:blipFill>
                    <a:blip r:embed="rId29" cstate="print"/>
                    <a:stretch>
                      <a:fillRect/>
                    </a:stretch>
                  </pic:blipFill>
                  <pic:spPr>
                    <a:xfrm>
                      <a:off x="0" y="0"/>
                      <a:ext cx="4019550" cy="6191250"/>
                    </a:xfrm>
                    <a:prstGeom prst="rect">
                      <a:avLst/>
                    </a:prstGeom>
                  </pic:spPr>
                </pic:pic>
              </a:graphicData>
            </a:graphic>
          </wp:inline>
        </w:drawing>
      </w:r>
    </w:p>
    <w:p w:rsidR="005C6CCC" w:rsidRDefault="005C6CCC" w:rsidP="00D365D9">
      <w:pPr>
        <w:jc w:val="center"/>
      </w:pPr>
      <w:r w:rsidRPr="005C6CCC">
        <w:t>Untitled, 2014 (14.78)</w:t>
      </w:r>
      <w:r w:rsidRPr="005C6CCC">
        <w:br/>
        <w:t>Gouache on Paper</w:t>
      </w:r>
      <w:r w:rsidRPr="005C6CCC">
        <w:br/>
        <w:t>6 x 4 in. (15.24 x 10.16 cm)</w:t>
      </w:r>
      <w:r w:rsidRPr="005C6CCC">
        <w:br/>
        <w:t>CA218</w:t>
      </w:r>
    </w:p>
    <w:p w:rsidR="005C6CCC" w:rsidRDefault="005C6CCC">
      <w:r>
        <w:br w:type="page"/>
      </w:r>
    </w:p>
    <w:p w:rsidR="005C6CCC" w:rsidRDefault="005C6CCC" w:rsidP="00D365D9">
      <w:pPr>
        <w:jc w:val="center"/>
      </w:pPr>
      <w:r>
        <w:rPr>
          <w:noProof/>
        </w:rPr>
        <w:lastRenderedPageBreak/>
        <w:drawing>
          <wp:inline distT="0" distB="0" distL="0" distR="0">
            <wp:extent cx="5086350" cy="6191250"/>
            <wp:effectExtent l="19050" t="0" r="0" b="0"/>
            <wp:docPr id="27" name="Picture 26" descr="CA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21.jpg"/>
                    <pic:cNvPicPr/>
                  </pic:nvPicPr>
                  <pic:blipFill>
                    <a:blip r:embed="rId30" cstate="print"/>
                    <a:stretch>
                      <a:fillRect/>
                    </a:stretch>
                  </pic:blipFill>
                  <pic:spPr>
                    <a:xfrm>
                      <a:off x="0" y="0"/>
                      <a:ext cx="5086350" cy="6191250"/>
                    </a:xfrm>
                    <a:prstGeom prst="rect">
                      <a:avLst/>
                    </a:prstGeom>
                  </pic:spPr>
                </pic:pic>
              </a:graphicData>
            </a:graphic>
          </wp:inline>
        </w:drawing>
      </w:r>
    </w:p>
    <w:p w:rsidR="005C6CCC" w:rsidRDefault="005C6CCC" w:rsidP="00D365D9">
      <w:pPr>
        <w:jc w:val="center"/>
      </w:pPr>
      <w:r w:rsidRPr="005C6CCC">
        <w:t>Untitled, 2014 (14.108)</w:t>
      </w:r>
      <w:r w:rsidRPr="005C6CCC">
        <w:br/>
        <w:t>Oil on Linen</w:t>
      </w:r>
      <w:r w:rsidRPr="005C6CCC">
        <w:br/>
        <w:t xml:space="preserve">22 x 18 in. (55.88 x 45.72 cm) </w:t>
      </w:r>
      <w:r w:rsidRPr="005C6CCC">
        <w:br/>
        <w:t>CA221</w:t>
      </w:r>
    </w:p>
    <w:p w:rsidR="005C6CCC" w:rsidRDefault="005C6CCC">
      <w:r>
        <w:br w:type="page"/>
      </w:r>
    </w:p>
    <w:p w:rsidR="005C6CCC" w:rsidRDefault="005C6CCC" w:rsidP="00D365D9">
      <w:pPr>
        <w:jc w:val="center"/>
      </w:pPr>
      <w:r>
        <w:rPr>
          <w:noProof/>
        </w:rPr>
        <w:lastRenderedPageBreak/>
        <w:drawing>
          <wp:inline distT="0" distB="0" distL="0" distR="0">
            <wp:extent cx="5943600" cy="2889250"/>
            <wp:effectExtent l="19050" t="0" r="0" b="0"/>
            <wp:docPr id="28" name="Picture 27" descr="CA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23.jpg"/>
                    <pic:cNvPicPr/>
                  </pic:nvPicPr>
                  <pic:blipFill>
                    <a:blip r:embed="rId31" cstate="print"/>
                    <a:stretch>
                      <a:fillRect/>
                    </a:stretch>
                  </pic:blipFill>
                  <pic:spPr>
                    <a:xfrm>
                      <a:off x="0" y="0"/>
                      <a:ext cx="5943600" cy="2889250"/>
                    </a:xfrm>
                    <a:prstGeom prst="rect">
                      <a:avLst/>
                    </a:prstGeom>
                  </pic:spPr>
                </pic:pic>
              </a:graphicData>
            </a:graphic>
          </wp:inline>
        </w:drawing>
      </w:r>
    </w:p>
    <w:p w:rsidR="005C6CCC" w:rsidRDefault="005C6CCC" w:rsidP="00D365D9">
      <w:pPr>
        <w:jc w:val="center"/>
      </w:pPr>
      <w:r w:rsidRPr="005C6CCC">
        <w:t>Untitled, 2015 (15.10)</w:t>
      </w:r>
      <w:r w:rsidRPr="005C6CCC">
        <w:br/>
        <w:t>Gouache on Paper</w:t>
      </w:r>
      <w:r w:rsidRPr="005C6CCC">
        <w:br/>
        <w:t>4 x 8 in. (10.16 x 20.32 cm)</w:t>
      </w:r>
      <w:r w:rsidRPr="005C6CCC">
        <w:br/>
        <w:t>CA223</w:t>
      </w:r>
    </w:p>
    <w:p w:rsidR="005C6CCC" w:rsidRDefault="005C6CCC">
      <w:r>
        <w:br w:type="page"/>
      </w:r>
    </w:p>
    <w:p w:rsidR="005C6CCC" w:rsidRDefault="005C6CCC" w:rsidP="00D365D9">
      <w:pPr>
        <w:jc w:val="center"/>
      </w:pPr>
      <w:r>
        <w:rPr>
          <w:noProof/>
        </w:rPr>
        <w:lastRenderedPageBreak/>
        <w:drawing>
          <wp:inline distT="0" distB="0" distL="0" distR="0">
            <wp:extent cx="5429250" cy="6191250"/>
            <wp:effectExtent l="19050" t="0" r="0" b="0"/>
            <wp:docPr id="29" name="Picture 28" descr="CA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26.jpg"/>
                    <pic:cNvPicPr/>
                  </pic:nvPicPr>
                  <pic:blipFill>
                    <a:blip r:embed="rId32" cstate="print"/>
                    <a:stretch>
                      <a:fillRect/>
                    </a:stretch>
                  </pic:blipFill>
                  <pic:spPr>
                    <a:xfrm>
                      <a:off x="0" y="0"/>
                      <a:ext cx="5429250" cy="6191250"/>
                    </a:xfrm>
                    <a:prstGeom prst="rect">
                      <a:avLst/>
                    </a:prstGeom>
                  </pic:spPr>
                </pic:pic>
              </a:graphicData>
            </a:graphic>
          </wp:inline>
        </w:drawing>
      </w:r>
    </w:p>
    <w:p w:rsidR="005C6CCC" w:rsidRDefault="005C6CCC" w:rsidP="00D365D9">
      <w:pPr>
        <w:jc w:val="center"/>
      </w:pPr>
      <w:r w:rsidRPr="005C6CCC">
        <w:t>Untitled, 2015 (15.26)</w:t>
      </w:r>
      <w:r w:rsidRPr="005C6CCC">
        <w:br/>
        <w:t>Gouache on Paper</w:t>
      </w:r>
      <w:r w:rsidRPr="005C6CCC">
        <w:br/>
        <w:t>20 x 17 in. (50.8 x 43.18 cm)</w:t>
      </w:r>
      <w:r w:rsidRPr="005C6CCC">
        <w:br/>
        <w:t>CA226</w:t>
      </w:r>
    </w:p>
    <w:p w:rsidR="005C6CCC" w:rsidRDefault="005C6CCC">
      <w:r>
        <w:br w:type="page"/>
      </w:r>
    </w:p>
    <w:p w:rsidR="005C6CCC" w:rsidRDefault="005C6CCC" w:rsidP="00D365D9">
      <w:pPr>
        <w:jc w:val="center"/>
      </w:pPr>
      <w:r>
        <w:rPr>
          <w:noProof/>
        </w:rPr>
        <w:lastRenderedPageBreak/>
        <w:drawing>
          <wp:inline distT="0" distB="0" distL="0" distR="0">
            <wp:extent cx="5305425" cy="6191250"/>
            <wp:effectExtent l="19050" t="0" r="9525" b="0"/>
            <wp:docPr id="30" name="Picture 29" descr="CA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29.jpg"/>
                    <pic:cNvPicPr/>
                  </pic:nvPicPr>
                  <pic:blipFill>
                    <a:blip r:embed="rId33" cstate="print"/>
                    <a:stretch>
                      <a:fillRect/>
                    </a:stretch>
                  </pic:blipFill>
                  <pic:spPr>
                    <a:xfrm>
                      <a:off x="0" y="0"/>
                      <a:ext cx="5305425" cy="6191250"/>
                    </a:xfrm>
                    <a:prstGeom prst="rect">
                      <a:avLst/>
                    </a:prstGeom>
                  </pic:spPr>
                </pic:pic>
              </a:graphicData>
            </a:graphic>
          </wp:inline>
        </w:drawing>
      </w:r>
    </w:p>
    <w:p w:rsidR="005C6CCC" w:rsidRDefault="005C6CCC" w:rsidP="00D365D9">
      <w:pPr>
        <w:jc w:val="center"/>
      </w:pPr>
      <w:r w:rsidRPr="005C6CCC">
        <w:t>Untitled, 2015 (15.37)</w:t>
      </w:r>
      <w:r w:rsidRPr="005C6CCC">
        <w:br/>
        <w:t>Gouache on Paper</w:t>
      </w:r>
      <w:r w:rsidRPr="005C6CCC">
        <w:br/>
        <w:t>9 x 8 in. (22.86 x 20.32 cm)</w:t>
      </w:r>
      <w:r w:rsidRPr="005C6CCC">
        <w:br/>
        <w:t>CA229</w:t>
      </w:r>
    </w:p>
    <w:p w:rsidR="005C6CCC" w:rsidRDefault="005C6CCC">
      <w:r>
        <w:br w:type="page"/>
      </w:r>
    </w:p>
    <w:p w:rsidR="005C6CCC" w:rsidRDefault="005C6CCC" w:rsidP="00D365D9">
      <w:pPr>
        <w:jc w:val="center"/>
      </w:pPr>
      <w:r>
        <w:rPr>
          <w:noProof/>
        </w:rPr>
        <w:lastRenderedPageBreak/>
        <w:drawing>
          <wp:inline distT="0" distB="0" distL="0" distR="0">
            <wp:extent cx="4676775" cy="6191250"/>
            <wp:effectExtent l="19050" t="0" r="9525" b="0"/>
            <wp:docPr id="31" name="Picture 30" descr="CA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234.jpg"/>
                    <pic:cNvPicPr/>
                  </pic:nvPicPr>
                  <pic:blipFill>
                    <a:blip r:embed="rId34" cstate="print"/>
                    <a:stretch>
                      <a:fillRect/>
                    </a:stretch>
                  </pic:blipFill>
                  <pic:spPr>
                    <a:xfrm>
                      <a:off x="0" y="0"/>
                      <a:ext cx="4676775" cy="6191250"/>
                    </a:xfrm>
                    <a:prstGeom prst="rect">
                      <a:avLst/>
                    </a:prstGeom>
                  </pic:spPr>
                </pic:pic>
              </a:graphicData>
            </a:graphic>
          </wp:inline>
        </w:drawing>
      </w:r>
    </w:p>
    <w:p w:rsidR="005C6CCC" w:rsidRDefault="005C6CCC" w:rsidP="00D365D9">
      <w:pPr>
        <w:jc w:val="center"/>
      </w:pPr>
      <w:r w:rsidRPr="005C6CCC">
        <w:t>Untitled, 2015 (15.56)</w:t>
      </w:r>
      <w:r w:rsidRPr="005C6CCC">
        <w:br/>
        <w:t>Gouache on Paper</w:t>
      </w:r>
      <w:r w:rsidRPr="005C6CCC">
        <w:br/>
        <w:t>8 x 6 in. (20.32 x 15.24 cm)</w:t>
      </w:r>
      <w:r w:rsidRPr="005C6CCC">
        <w:br/>
        <w:t>CA234</w:t>
      </w:r>
    </w:p>
    <w:p w:rsidR="005C6CCC" w:rsidRDefault="005C6CCC">
      <w:r>
        <w:br w:type="page"/>
      </w:r>
    </w:p>
    <w:p w:rsidR="005C6CCC" w:rsidRDefault="005C6CCC" w:rsidP="005C6CCC">
      <w:pPr>
        <w:pStyle w:val="Heading1"/>
        <w:rPr>
          <w:sz w:val="36"/>
        </w:rPr>
      </w:pPr>
      <w:r>
        <w:rPr>
          <w:sz w:val="36"/>
        </w:rPr>
        <w:lastRenderedPageBreak/>
        <w:sym w:font="Symbol" w:char="F0D3"/>
      </w:r>
      <w:r>
        <w:rPr>
          <w:sz w:val="36"/>
        </w:rPr>
        <w:t xml:space="preserve"> 2015</w:t>
      </w:r>
    </w:p>
    <w:p w:rsidR="005C6CCC" w:rsidRDefault="005C6CCC" w:rsidP="005C6CCC">
      <w:pPr>
        <w:pStyle w:val="Heading1"/>
      </w:pPr>
      <w:r>
        <w:t>Charlotte Jackson Fine Art, Inc.</w:t>
      </w:r>
    </w:p>
    <w:p w:rsidR="005C6CCC" w:rsidRDefault="005C6CCC" w:rsidP="005C6CCC">
      <w:pPr>
        <w:pStyle w:val="Heading2"/>
        <w:rPr>
          <w:sz w:val="28"/>
        </w:rPr>
      </w:pPr>
      <w:r>
        <w:rPr>
          <w:sz w:val="28"/>
        </w:rPr>
        <w:t>In the Railyard at:</w:t>
      </w:r>
    </w:p>
    <w:p w:rsidR="005C6CCC" w:rsidRDefault="005C6CCC" w:rsidP="005C6CCC">
      <w:pPr>
        <w:pStyle w:val="Heading2"/>
        <w:rPr>
          <w:sz w:val="28"/>
        </w:rPr>
      </w:pPr>
      <w:r>
        <w:rPr>
          <w:sz w:val="28"/>
        </w:rPr>
        <w:t xml:space="preserve">554 S. Guadalupe, </w:t>
      </w:r>
      <w:smartTag w:uri="urn:schemas-microsoft-com:office:smarttags" w:element="place">
        <w:smartTag w:uri="urn:schemas-microsoft-com:office:smarttags" w:element="City">
          <w:r>
            <w:rPr>
              <w:sz w:val="28"/>
            </w:rPr>
            <w:t>Santa Fe</w:t>
          </w:r>
        </w:smartTag>
        <w:r>
          <w:rPr>
            <w:sz w:val="28"/>
          </w:rPr>
          <w:t xml:space="preserve">, </w:t>
        </w:r>
        <w:smartTag w:uri="urn:schemas-microsoft-com:office:smarttags" w:element="State">
          <w:r>
            <w:rPr>
              <w:sz w:val="28"/>
            </w:rPr>
            <w:t>New Mexico</w:t>
          </w:r>
        </w:smartTag>
        <w:r>
          <w:rPr>
            <w:sz w:val="28"/>
          </w:rPr>
          <w:t xml:space="preserve"> </w:t>
        </w:r>
        <w:smartTag w:uri="urn:schemas-microsoft-com:office:smarttags" w:element="PostalCode">
          <w:r>
            <w:rPr>
              <w:sz w:val="28"/>
            </w:rPr>
            <w:t>87501</w:t>
          </w:r>
        </w:smartTag>
      </w:smartTag>
    </w:p>
    <w:p w:rsidR="005C6CCC" w:rsidRDefault="005C6CCC" w:rsidP="005C6CCC">
      <w:pPr>
        <w:jc w:val="center"/>
        <w:rPr>
          <w:rFonts w:ascii="Baskerville-Normal" w:hAnsi="Baskerville-Normal"/>
          <w:sz w:val="28"/>
        </w:rPr>
      </w:pPr>
      <w:r>
        <w:rPr>
          <w:rFonts w:ascii="Baskerville-Normal" w:hAnsi="Baskerville-Normal"/>
          <w:sz w:val="28"/>
        </w:rPr>
        <w:t>Telephone: 505.989.8688  Fax: 505.989.9898</w:t>
      </w:r>
    </w:p>
    <w:p w:rsidR="005C6CCC" w:rsidRDefault="005C6CCC" w:rsidP="005C6CCC">
      <w:pPr>
        <w:jc w:val="center"/>
        <w:rPr>
          <w:rFonts w:ascii="Baskerville-Normal" w:hAnsi="Baskerville-Normal"/>
        </w:rPr>
      </w:pPr>
      <w:r>
        <w:rPr>
          <w:rFonts w:ascii="Baskerville-Normal" w:hAnsi="Baskerville-Normal"/>
          <w:sz w:val="28"/>
        </w:rPr>
        <w:t>cjfa@charlottejackson.com  -  www.charlottejackson.com</w:t>
      </w:r>
    </w:p>
    <w:p w:rsidR="005C6CCC" w:rsidRPr="00D365D9" w:rsidRDefault="005C6CCC" w:rsidP="00D365D9">
      <w:pPr>
        <w:jc w:val="center"/>
      </w:pPr>
    </w:p>
    <w:p w:rsidR="00D365D9" w:rsidRDefault="00D365D9" w:rsidP="00D365D9">
      <w:pPr>
        <w:jc w:val="center"/>
      </w:pPr>
    </w:p>
    <w:sectPr w:rsidR="00D365D9" w:rsidSect="00F8646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Baskerville-Normal">
    <w:panose1 w:val="00000000000000000000"/>
    <w:charset w:val="00"/>
    <w:family w:val="auto"/>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20"/>
  <w:characterSpacingControl w:val="doNotCompress"/>
  <w:compat/>
  <w:rsids>
    <w:rsidRoot w:val="00D365D9"/>
    <w:rsid w:val="005C6CCC"/>
    <w:rsid w:val="00D365D9"/>
    <w:rsid w:val="00F8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6467"/>
  </w:style>
  <w:style w:type="paragraph" w:styleId="Heading1">
    <w:name w:val="heading 1"/>
    <w:basedOn w:val="Normal"/>
    <w:next w:val="Normal"/>
    <w:link w:val="Heading1Char"/>
    <w:qFormat/>
    <w:rsid w:val="005C6CCC"/>
    <w:pPr>
      <w:keepNext/>
      <w:spacing w:after="0" w:line="240" w:lineRule="auto"/>
      <w:jc w:val="center"/>
      <w:outlineLvl w:val="0"/>
    </w:pPr>
    <w:rPr>
      <w:rFonts w:ascii="Baskerville-Normal" w:eastAsia="Times New Roman" w:hAnsi="Baskerville-Normal" w:cs="Times New Roman"/>
      <w:sz w:val="52"/>
      <w:szCs w:val="24"/>
    </w:rPr>
  </w:style>
  <w:style w:type="paragraph" w:styleId="Heading2">
    <w:name w:val="heading 2"/>
    <w:basedOn w:val="Normal"/>
    <w:next w:val="Normal"/>
    <w:link w:val="Heading2Char"/>
    <w:qFormat/>
    <w:rsid w:val="005C6CCC"/>
    <w:pPr>
      <w:keepNext/>
      <w:spacing w:after="0" w:line="240" w:lineRule="auto"/>
      <w:jc w:val="center"/>
      <w:outlineLvl w:val="1"/>
    </w:pPr>
    <w:rPr>
      <w:rFonts w:ascii="Baskerville-Normal" w:eastAsia="Times New Roman" w:hAnsi="Baskerville-Normal" w:cs="Times New Roman"/>
      <w:sz w:val="36"/>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5D9"/>
    <w:rPr>
      <w:rFonts w:ascii="Tahoma" w:hAnsi="Tahoma" w:cs="Tahoma"/>
      <w:sz w:val="16"/>
      <w:szCs w:val="16"/>
    </w:rPr>
  </w:style>
  <w:style w:type="character" w:customStyle="1" w:styleId="Heading1Char">
    <w:name w:val="Heading 1 Char"/>
    <w:basedOn w:val="DefaultParagraphFont"/>
    <w:link w:val="Heading1"/>
    <w:rsid w:val="005C6CCC"/>
    <w:rPr>
      <w:rFonts w:ascii="Baskerville-Normal" w:eastAsia="Times New Roman" w:hAnsi="Baskerville-Normal" w:cs="Times New Roman"/>
      <w:sz w:val="52"/>
      <w:szCs w:val="24"/>
    </w:rPr>
  </w:style>
  <w:style w:type="character" w:customStyle="1" w:styleId="Heading2Char">
    <w:name w:val="Heading 2 Char"/>
    <w:basedOn w:val="DefaultParagraphFont"/>
    <w:link w:val="Heading2"/>
    <w:rsid w:val="005C6CCC"/>
    <w:rPr>
      <w:rFonts w:ascii="Baskerville-Normal" w:eastAsia="Times New Roman" w:hAnsi="Baskerville-Normal" w:cs="Times New Roman"/>
      <w:sz w:val="36"/>
      <w:szCs w:val="24"/>
    </w:rPr>
  </w:style>
</w:styles>
</file>

<file path=word/webSettings.xml><?xml version="1.0" encoding="utf-8"?>
<w:webSettings xmlns:r="http://schemas.openxmlformats.org/officeDocument/2006/relationships" xmlns:w="http://schemas.openxmlformats.org/wordprocessingml/2006/main">
  <w:divs>
    <w:div w:id="176236080">
      <w:bodyDiv w:val="1"/>
      <w:marLeft w:val="0"/>
      <w:marRight w:val="0"/>
      <w:marTop w:val="300"/>
      <w:marBottom w:val="0"/>
      <w:divBdr>
        <w:top w:val="none" w:sz="0" w:space="0" w:color="auto"/>
        <w:left w:val="none" w:sz="0" w:space="0" w:color="auto"/>
        <w:bottom w:val="none" w:sz="0" w:space="0" w:color="auto"/>
        <w:right w:val="none" w:sz="0" w:space="0" w:color="auto"/>
      </w:divBdr>
    </w:div>
    <w:div w:id="1451363631">
      <w:bodyDiv w:val="1"/>
      <w:marLeft w:val="0"/>
      <w:marRight w:val="0"/>
      <w:marTop w:val="374"/>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27</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Charlotte Jackson Fine Art</Company>
  <LinksUpToDate>false</LinksUpToDate>
  <CharactersWithSpaces>5618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Metcalf</dc:creator>
  <cp:lastModifiedBy>William Metcalf</cp:lastModifiedBy>
  <cp:revision>1</cp:revision>
  <dcterms:created xsi:type="dcterms:W3CDTF">2015-09-12T21:15:00Z</dcterms:created>
  <dcterms:modified xsi:type="dcterms:W3CDTF">2015-09-12T21:36:00Z</dcterms:modified>
</cp:coreProperties>
</file>